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6E" w:rsidRDefault="0057426E" w:rsidP="0057426E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Технологическая карта урока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  <w:bookmarkStart w:id="0" w:name="_GoBack"/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Заглавная буква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Щ</w:t>
      </w:r>
      <w:bookmarkEnd w:id="0"/>
      <w:proofErr w:type="gramEnd"/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472"/>
        <w:gridCol w:w="11778"/>
      </w:tblGrid>
      <w:tr w:rsidR="0057426E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Педагогическая цель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Создать условия для формирования умения писать заглавную букву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Щ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; способствовать развитию фонематического слуха, мелкой моторики, глазомера</w:t>
            </w:r>
          </w:p>
        </w:tc>
      </w:tr>
      <w:tr w:rsidR="0057426E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Тип урока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учебной задачи</w:t>
            </w:r>
          </w:p>
        </w:tc>
      </w:tr>
      <w:tr w:rsidR="0057426E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(предметные)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Различают строчную и заглавную буквы; соотносят звучания и написания слогов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ща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; грамотно записывают предложения; дополняют предложения словами по смыслу; восстанавливают деформированное предложение</w:t>
            </w:r>
          </w:p>
        </w:tc>
      </w:tr>
      <w:tr w:rsidR="0057426E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Личностные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результаты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Имеют личностное отношение к полученным знаниям, желание и умение применять их на практике</w:t>
            </w:r>
          </w:p>
        </w:tc>
      </w:tr>
      <w:tr w:rsidR="0057426E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 xml:space="preserve">учебные действия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)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планируют свое действие в соответствии с поставленной задачей и условиями ее реализации.</w:t>
            </w:r>
          </w:p>
          <w:p w:rsidR="0057426E" w:rsidRDefault="0057426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 xml:space="preserve">осознанно и произвольно строят речевые высказывания в устной и письменной форме;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логические –</w:t>
            </w:r>
            <w:r>
              <w:rPr>
                <w:rFonts w:ascii="Times New Roman" w:hAnsi="Times New Roman" w:cs="Times New Roman"/>
                <w:lang w:val="ru-RU"/>
              </w:rPr>
              <w:t xml:space="preserve"> осуществляют анализ буквы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Щ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, выделяя ее элементы.</w:t>
            </w:r>
          </w:p>
          <w:p w:rsidR="0057426E" w:rsidRDefault="0057426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lang w:val="ru-RU"/>
              </w:rPr>
              <w:t>умеют в коммуникации строить понятные для партнера высказывания</w:t>
            </w:r>
          </w:p>
        </w:tc>
      </w:tr>
      <w:tr w:rsidR="0057426E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Основное содержание темы, понятия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и термины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Буква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Щ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, строчная, заглавная буквы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; предложение; п</w:t>
            </w:r>
            <w:r>
              <w:rPr>
                <w:rFonts w:ascii="Times New Roman" w:hAnsi="Times New Roman" w:cs="Times New Roman"/>
                <w:lang w:val="ru-RU"/>
              </w:rPr>
              <w:t xml:space="preserve">равило правописания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ща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57426E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ресурсы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1. ежик. </w:t>
            </w:r>
          </w:p>
          <w:p w:rsidR="0057426E" w:rsidRDefault="0057426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 Презентация «Живая азбука» [Электронный ресурс]. – Режим доступа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http://viki.rdf.ru/item/1677/download/</w:t>
            </w:r>
          </w:p>
          <w:p w:rsidR="0057426E" w:rsidRDefault="0057426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 Презентация по письму [Электронный ресурс]. – Режим доступа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http://mentemirova.my1.ru/news/1-0-1</w:t>
            </w:r>
          </w:p>
        </w:tc>
      </w:tr>
    </w:tbl>
    <w:p w:rsidR="0057426E" w:rsidRDefault="0057426E" w:rsidP="0057426E">
      <w:pPr>
        <w:pStyle w:val="ParagraphStyle"/>
        <w:keepNext/>
        <w:spacing w:before="24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lastRenderedPageBreak/>
        <w:t>Сценарий урока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73"/>
        <w:gridCol w:w="1560"/>
        <w:gridCol w:w="4771"/>
        <w:gridCol w:w="2510"/>
        <w:gridCol w:w="2043"/>
        <w:gridCol w:w="1893"/>
      </w:tblGrid>
      <w:tr w:rsidR="0057426E" w:rsidTr="0057426E">
        <w:trPr>
          <w:jc w:val="center"/>
        </w:trPr>
        <w:tc>
          <w:tcPr>
            <w:tcW w:w="1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426E" w:rsidRDefault="005742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Этапы</w:t>
            </w:r>
            <w:r>
              <w:rPr>
                <w:rFonts w:ascii="Times New Roman" w:hAnsi="Times New Roman" w:cs="Times New Roman"/>
                <w:lang w:val="ru-RU"/>
              </w:rPr>
              <w:br/>
              <w:t>урока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426E" w:rsidRDefault="005742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Формы,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методы, методические приемы </w:t>
            </w:r>
          </w:p>
        </w:tc>
        <w:tc>
          <w:tcPr>
            <w:tcW w:w="4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426E" w:rsidRDefault="005742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Деятельность учителя</w:t>
            </w:r>
          </w:p>
        </w:tc>
        <w:tc>
          <w:tcPr>
            <w:tcW w:w="4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426E" w:rsidRDefault="005742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Деятельность учащихся</w:t>
            </w:r>
          </w:p>
        </w:tc>
        <w:tc>
          <w:tcPr>
            <w:tcW w:w="18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426E" w:rsidRDefault="005742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 и форма</w:t>
            </w:r>
            <w:r>
              <w:rPr>
                <w:rFonts w:ascii="Times New Roman" w:hAnsi="Times New Roman" w:cs="Times New Roman"/>
                <w:lang w:val="ru-RU"/>
              </w:rPr>
              <w:br/>
              <w:t>контроля</w:t>
            </w:r>
          </w:p>
        </w:tc>
      </w:tr>
      <w:tr w:rsidR="0057426E" w:rsidTr="0057426E">
        <w:trPr>
          <w:jc w:val="center"/>
        </w:trPr>
        <w:tc>
          <w:tcPr>
            <w:tcW w:w="1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426E" w:rsidRDefault="0057426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426E" w:rsidRDefault="0057426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  <w:lang w:val="ru-RU"/>
              </w:rPr>
            </w:pPr>
          </w:p>
        </w:tc>
        <w:tc>
          <w:tcPr>
            <w:tcW w:w="4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426E" w:rsidRDefault="0057426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  <w:lang w:val="ru-RU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426E" w:rsidRDefault="005742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осуществляемые</w:t>
            </w:r>
            <w:r>
              <w:rPr>
                <w:rFonts w:ascii="Times New Roman" w:hAnsi="Times New Roman" w:cs="Times New Roman"/>
                <w:lang w:val="ru-RU"/>
              </w:rPr>
              <w:br/>
              <w:t>действия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426E" w:rsidRDefault="005742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формируемые</w:t>
            </w:r>
            <w:r>
              <w:rPr>
                <w:rFonts w:ascii="Times New Roman" w:hAnsi="Times New Roman" w:cs="Times New Roman"/>
                <w:lang w:val="ru-RU"/>
              </w:rPr>
              <w:br/>
              <w:t>умения</w:t>
            </w:r>
          </w:p>
        </w:tc>
        <w:tc>
          <w:tcPr>
            <w:tcW w:w="18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426E" w:rsidRDefault="0057426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  <w:lang w:val="ru-RU"/>
              </w:rPr>
            </w:pPr>
          </w:p>
        </w:tc>
      </w:tr>
      <w:tr w:rsidR="0057426E" w:rsidTr="0057426E">
        <w:trPr>
          <w:jc w:val="center"/>
        </w:trPr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57426E" w:rsidTr="0057426E">
        <w:trPr>
          <w:jc w:val="center"/>
        </w:trPr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I. Организация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начала урока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Фронтальная, индивидуальная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Приветствие. Проверка готовности к уроку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  <w:t>(наличие на столе учебной тетради «Прописи 4», ручки)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Приветствуют учителя, друг друга, проверяют готовность к уроку, эмоционально настраиваются на урок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Внимательно слушают, дают внутреннюю установку на урок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Проверка готовности </w:t>
            </w:r>
            <w:r>
              <w:rPr>
                <w:rFonts w:ascii="Times New Roman" w:hAnsi="Times New Roman" w:cs="Times New Roman"/>
                <w:lang w:val="ru-RU"/>
              </w:rPr>
              <w:br/>
              <w:t>к уроку</w:t>
            </w:r>
          </w:p>
        </w:tc>
      </w:tr>
      <w:tr w:rsidR="0057426E" w:rsidTr="0057426E">
        <w:trPr>
          <w:trHeight w:val="255"/>
          <w:jc w:val="center"/>
        </w:trPr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II. Постановка учебной задачи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Словесный. Вступительное слово учителя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Сегодня мы будем учиться писать заглавную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букву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Щ</w:t>
            </w:r>
            <w:proofErr w:type="gramEnd"/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Слушают учителя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Принимают задачу, сформулированную учителем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</w:t>
            </w:r>
          </w:p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Наблюдение </w:t>
            </w:r>
            <w:r>
              <w:rPr>
                <w:rFonts w:ascii="Times New Roman" w:hAnsi="Times New Roman" w:cs="Times New Roman"/>
                <w:lang w:val="ru-RU"/>
              </w:rPr>
              <w:br/>
              <w:t>учителя</w:t>
            </w:r>
          </w:p>
        </w:tc>
      </w:tr>
      <w:tr w:rsidR="0057426E" w:rsidTr="0057426E">
        <w:trPr>
          <w:trHeight w:val="255"/>
          <w:jc w:val="center"/>
        </w:trPr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III. Усвоение новых знаний и способов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деятельности.</w:t>
            </w:r>
          </w:p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 Пальчиковая гимнастика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Фронтальная, индивидуальная. Практический, словесный. Упражнение для развития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мелкой </w:t>
            </w:r>
            <w:r>
              <w:rPr>
                <w:rFonts w:ascii="Times New Roman" w:hAnsi="Times New Roman" w:cs="Times New Roman"/>
                <w:lang w:val="ru-RU"/>
              </w:rPr>
              <w:br/>
              <w:t>моторики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Подготови</w:t>
            </w:r>
            <w:r>
              <w:rPr>
                <w:rFonts w:ascii="Times New Roman" w:hAnsi="Times New Roman" w:cs="Times New Roman"/>
                <w:lang w:val="ru-RU"/>
              </w:rPr>
              <w:t>м руку к письму. Выполним паль</w:t>
            </w:r>
            <w:r>
              <w:rPr>
                <w:rFonts w:ascii="Times New Roman" w:hAnsi="Times New Roman" w:cs="Times New Roman"/>
                <w:lang w:val="ru-RU"/>
              </w:rPr>
              <w:t>чиковую гимнастику.</w:t>
            </w:r>
          </w:p>
          <w:p w:rsidR="0057426E" w:rsidRDefault="0057426E">
            <w:pPr>
              <w:pStyle w:val="ParagraphStyle"/>
              <w:spacing w:before="60" w:line="252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Палец очень удивлялся,</w:t>
            </w:r>
          </w:p>
          <w:p w:rsidR="0057426E" w:rsidRDefault="0057426E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Как он главным оказался?</w:t>
            </w:r>
          </w:p>
          <w:p w:rsidR="0057426E" w:rsidRDefault="0057426E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Мы-то знаем хорошо –</w:t>
            </w:r>
          </w:p>
          <w:p w:rsidR="0057426E" w:rsidRDefault="0057426E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Потому что он большой!</w:t>
            </w:r>
          </w:p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Выполняют пальчиковую гимнастику по тексту за учителем.</w:t>
            </w:r>
          </w:p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Сжимают правую руку в кулачок, вытягивают большой палец вверх, сгибают его и разгибают. Затем то же самое проделывают левой рукой. Повторяют упражнение несколько раз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Внимательно </w:t>
            </w:r>
            <w:r>
              <w:rPr>
                <w:rFonts w:ascii="Times New Roman" w:hAnsi="Times New Roman" w:cs="Times New Roman"/>
                <w:lang w:val="ru-RU"/>
              </w:rPr>
              <w:br/>
              <w:t>слушают, выпол</w:t>
            </w:r>
            <w:r>
              <w:rPr>
                <w:rFonts w:ascii="Times New Roman" w:hAnsi="Times New Roman" w:cs="Times New Roman"/>
                <w:lang w:val="ru-RU"/>
              </w:rPr>
              <w:t>няют упражнение в соответствии с показом учителя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Индивидуальный. Правильное выполнение упражнения для мелкой моторики пальцев рук</w:t>
            </w:r>
          </w:p>
        </w:tc>
      </w:tr>
    </w:tbl>
    <w:p w:rsidR="0057426E" w:rsidRDefault="0057426E" w:rsidP="0057426E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73"/>
        <w:gridCol w:w="1560"/>
        <w:gridCol w:w="4801"/>
        <w:gridCol w:w="2510"/>
        <w:gridCol w:w="2013"/>
        <w:gridCol w:w="1893"/>
      </w:tblGrid>
      <w:tr w:rsidR="0057426E" w:rsidTr="0057426E">
        <w:trPr>
          <w:jc w:val="center"/>
        </w:trPr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57426E" w:rsidTr="0057426E">
        <w:trPr>
          <w:jc w:val="center"/>
        </w:trPr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 Правила посадки за столом во время письма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Индивидуальная. Практический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Проверяем посадку, правила обращения </w:t>
            </w:r>
            <w:r>
              <w:rPr>
                <w:rFonts w:ascii="Times New Roman" w:hAnsi="Times New Roman" w:cs="Times New Roman"/>
                <w:lang w:val="ru-RU"/>
              </w:rPr>
              <w:br/>
              <w:t>с ручкой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Показывают посадку за столом при письме, как правильно держать ручку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Правильно держат осанку при письме,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обращаются </w:t>
            </w:r>
            <w:r>
              <w:rPr>
                <w:rFonts w:ascii="Times New Roman" w:hAnsi="Times New Roman" w:cs="Times New Roman"/>
                <w:lang w:val="ru-RU"/>
              </w:rPr>
              <w:br/>
              <w:t>с ручкой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Индивидуальный. Проверка правильной посадки при письме, верного обращения с ручкой</w:t>
            </w:r>
          </w:p>
        </w:tc>
      </w:tr>
      <w:tr w:rsidR="0057426E" w:rsidTr="0057426E">
        <w:trPr>
          <w:jc w:val="center"/>
        </w:trPr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 Знакомство </w:t>
            </w:r>
            <w:r>
              <w:rPr>
                <w:rFonts w:ascii="Times New Roman" w:hAnsi="Times New Roman" w:cs="Times New Roman"/>
                <w:lang w:val="ru-RU"/>
              </w:rPr>
              <w:br/>
              <w:t>с написанием за</w:t>
            </w:r>
            <w:r>
              <w:rPr>
                <w:rFonts w:ascii="Times New Roman" w:hAnsi="Times New Roman" w:cs="Times New Roman"/>
                <w:lang w:val="ru-RU"/>
              </w:rPr>
              <w:t xml:space="preserve">главной буквы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Щ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t>(с. 29)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Словесный, наглядно-демонстрационный, практический. Объяснение с опорой на показ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Рассмотрите образец заглавной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Щ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Заглавную букву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Щ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начинаем писать чуть </w:t>
            </w:r>
            <w:r>
              <w:rPr>
                <w:rFonts w:ascii="Times New Roman" w:hAnsi="Times New Roman" w:cs="Times New Roman"/>
                <w:lang w:val="ru-RU"/>
              </w:rPr>
              <w:br/>
              <w:t>ниже середины вспомогательной строки. Ведем вве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рх впр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аво, закругляем, ведем наклонную палочку вниз, к нижней линии рабочей строки. Чуть не доходя до нижней линии</w:t>
            </w:r>
            <w:r>
              <w:rPr>
                <w:rFonts w:ascii="Times New Roman" w:hAnsi="Times New Roman" w:cs="Times New Roman"/>
                <w:lang w:val="ru-RU"/>
              </w:rPr>
              <w:br/>
              <w:t>рабочей строки, закругляем вправо, доводим до нижней линии и поднимаемся вве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рх впр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аво до верхней линии рабочей строки. Затем начинаем писать второй элемент. Он находится на том же уровне, что и первый. Начинаем писать от середины вспомогательной строки. Ведем вниз; чуть не доходя до нижней линии рабочей строки, закругляем вправо, доводим до нижней линии и поднимаемся вве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рх впр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аво до верхней линии рабочей строки. Начинаем писать третий элемент. Он находится на том же уровне, что первый и второй. Начинаем писать от середины вспомогательной строки. Ведем вниз; чуть не доходя до нижней линии рабочей строки, закругляем вправо, доводим до нижней линии и поднимаемся вве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рх впр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аво, чуть выше 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Слушают объяснение учителя, следят за написанием буквы. Прописывают элементы в воздухе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tabs>
                <w:tab w:val="left" w:pos="2430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Анализируют образец изучаемой буквы, обращают внимание на то, что буква состоит из трех элементов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</w:t>
            </w:r>
          </w:p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Наблюдение </w:t>
            </w:r>
            <w:r>
              <w:rPr>
                <w:rFonts w:ascii="Times New Roman" w:hAnsi="Times New Roman" w:cs="Times New Roman"/>
                <w:lang w:val="ru-RU"/>
              </w:rPr>
              <w:br/>
              <w:t>учителя</w:t>
            </w:r>
          </w:p>
        </w:tc>
      </w:tr>
    </w:tbl>
    <w:p w:rsidR="0057426E" w:rsidRDefault="0057426E" w:rsidP="0057426E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73"/>
        <w:gridCol w:w="1560"/>
        <w:gridCol w:w="4817"/>
        <w:gridCol w:w="2524"/>
        <w:gridCol w:w="1967"/>
        <w:gridCol w:w="1909"/>
      </w:tblGrid>
      <w:tr w:rsidR="0057426E" w:rsidTr="0057426E">
        <w:trPr>
          <w:jc w:val="center"/>
        </w:trPr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57426E" w:rsidTr="0057426E">
        <w:trPr>
          <w:jc w:val="center"/>
        </w:trPr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нижней линии рабочей строки. Начинаем писать петлю: ведем вниз небольшую прямую палочку, закругляем влево, пересекаем петлю на нижней линии рабочей строки.</w:t>
            </w:r>
          </w:p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Пропишите элементы буквы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Щ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 воздухе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7426E" w:rsidTr="0057426E">
        <w:trPr>
          <w:jc w:val="center"/>
        </w:trPr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4. Работа </w:t>
            </w:r>
          </w:p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 «Прописи 4»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(с. 29). Письмо буквы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Щ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элементов, узора, </w:t>
            </w:r>
            <w:r>
              <w:rPr>
                <w:rFonts w:ascii="Times New Roman" w:hAnsi="Times New Roman" w:cs="Times New Roman"/>
                <w:lang w:val="ru-RU"/>
              </w:rPr>
              <w:br/>
              <w:t>слогов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Фронтальная, индивидуальная. Практический, словесный. Письмо, беседа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Рассмотрите образец заглавной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Щ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Сколько элементов в букве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Щ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?</w:t>
            </w:r>
          </w:p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Для чего нужны стрелки?</w:t>
            </w:r>
          </w:p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Обведите элементы буквы.</w:t>
            </w:r>
          </w:p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Выполните узор.</w:t>
            </w:r>
          </w:p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Допишите на 1-й строке букву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Щ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Допишите на 2-й строке слоги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Рассматривают букву. Отвечают на вопросы учителя. Обводят элементы буквы и пишут букву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Щ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, слоги, выполняют узор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Анализируют образец буквы и соединений букв, в соответствии с ним выполняют письмо. Выполняют письмо буквы, соединений и узора безотрывно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Фронтальный, индивидуальный. Устные ответы, письмо. Самоконтроль</w:t>
            </w:r>
          </w:p>
        </w:tc>
      </w:tr>
      <w:tr w:rsidR="0057426E" w:rsidTr="0057426E">
        <w:trPr>
          <w:jc w:val="center"/>
        </w:trPr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Физкультминутка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Коллективная. Практический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Очень трудно так стоять –</w:t>
            </w:r>
          </w:p>
          <w:p w:rsidR="0057426E" w:rsidRDefault="0057426E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Ногу на пол не спускать</w:t>
            </w:r>
          </w:p>
          <w:p w:rsidR="0057426E" w:rsidRDefault="0057426E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 не падать, не качаться,</w:t>
            </w:r>
          </w:p>
          <w:p w:rsidR="0057426E" w:rsidRDefault="0057426E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 соседа не держаться.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Стихотворение декламируется два раза: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  <w:t>первый раз дети стоят на одной ноге, второй раз – на другой.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Осуществляют профилактику утомления,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активно участвуют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физкуль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  <w:t>минутке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Коллективный. </w:t>
            </w:r>
          </w:p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Правильное выполнение упраж</w:t>
            </w:r>
            <w:r>
              <w:rPr>
                <w:rFonts w:ascii="Times New Roman" w:hAnsi="Times New Roman" w:cs="Times New Roman"/>
                <w:lang w:val="ru-RU"/>
              </w:rPr>
              <w:t>нений</w:t>
            </w:r>
          </w:p>
        </w:tc>
      </w:tr>
      <w:tr w:rsidR="0057426E" w:rsidTr="0057426E">
        <w:trPr>
          <w:jc w:val="center"/>
        </w:trPr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IV. З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 xml:space="preserve">крепление знаний и способов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деятельности.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Парная, индивидуальная. Словесный, практический.</w:t>
            </w:r>
          </w:p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Беседа, чтение, письмо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Прочитайте предложение.</w:t>
            </w:r>
          </w:p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Какое э</w:t>
            </w:r>
            <w:r>
              <w:rPr>
                <w:rFonts w:ascii="Times New Roman" w:hAnsi="Times New Roman" w:cs="Times New Roman"/>
                <w:lang w:val="ru-RU"/>
              </w:rPr>
              <w:t>то предложение по цели высказы</w:t>
            </w:r>
            <w:r>
              <w:rPr>
                <w:rFonts w:ascii="Times New Roman" w:hAnsi="Times New Roman" w:cs="Times New Roman"/>
                <w:lang w:val="ru-RU"/>
              </w:rPr>
              <w:t>вания?</w:t>
            </w:r>
          </w:p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Напишите предложение на свободной строке.</w:t>
            </w:r>
          </w:p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На 6, 7-й</w:t>
            </w:r>
            <w:r>
              <w:rPr>
                <w:rFonts w:ascii="Times New Roman" w:hAnsi="Times New Roman" w:cs="Times New Roman"/>
                <w:lang w:val="ru-RU"/>
              </w:rPr>
              <w:t xml:space="preserve"> строках написана часть предло</w:t>
            </w:r>
            <w:r>
              <w:rPr>
                <w:rFonts w:ascii="Times New Roman" w:hAnsi="Times New Roman" w:cs="Times New Roman"/>
                <w:lang w:val="ru-RU"/>
              </w:rPr>
              <w:t>жения.</w:t>
            </w:r>
          </w:p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Прочитайте и вставьте недостающие слова.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tabs>
                <w:tab w:val="left" w:pos="2430"/>
              </w:tabs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Читают.</w:t>
            </w:r>
          </w:p>
          <w:p w:rsidR="0057426E" w:rsidRDefault="0057426E">
            <w:pPr>
              <w:pStyle w:val="ParagraphStyle"/>
              <w:tabs>
                <w:tab w:val="left" w:pos="2430"/>
              </w:tabs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– Повествовательное.</w:t>
            </w:r>
          </w:p>
          <w:p w:rsidR="0057426E" w:rsidRDefault="0057426E">
            <w:pPr>
              <w:pStyle w:val="ParagraphStyle"/>
              <w:tabs>
                <w:tab w:val="left" w:pos="2430"/>
              </w:tabs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</w:p>
          <w:p w:rsidR="0057426E" w:rsidRDefault="0057426E">
            <w:pPr>
              <w:pStyle w:val="ParagraphStyle"/>
              <w:tabs>
                <w:tab w:val="left" w:pos="2430"/>
              </w:tabs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Пишут.</w:t>
            </w:r>
          </w:p>
          <w:p w:rsidR="0057426E" w:rsidRDefault="0057426E">
            <w:pPr>
              <w:pStyle w:val="ParagraphStyle"/>
              <w:tabs>
                <w:tab w:val="left" w:pos="2430"/>
              </w:tabs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57426E" w:rsidRDefault="0057426E">
            <w:pPr>
              <w:pStyle w:val="ParagraphStyle"/>
              <w:tabs>
                <w:tab w:val="left" w:pos="2430"/>
              </w:tabs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Дополняют предло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жение.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Правильно интонируют при чтении предложения. Вставляют отсутствующие слова по смыслу. Исправляют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Парный, индивидуальный. Чтение, письмо, устные ответы</w:t>
            </w:r>
          </w:p>
        </w:tc>
      </w:tr>
    </w:tbl>
    <w:p w:rsidR="0057426E" w:rsidRDefault="0057426E" w:rsidP="0057426E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Окончание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73"/>
        <w:gridCol w:w="1560"/>
        <w:gridCol w:w="4831"/>
        <w:gridCol w:w="2524"/>
        <w:gridCol w:w="1953"/>
        <w:gridCol w:w="1909"/>
      </w:tblGrid>
      <w:tr w:rsidR="0057426E" w:rsidTr="0057426E">
        <w:trPr>
          <w:jc w:val="center"/>
        </w:trPr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57426E" w:rsidTr="0057426E">
        <w:trPr>
          <w:jc w:val="center"/>
        </w:trPr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Работа </w:t>
            </w:r>
          </w:p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 предложениями </w:t>
            </w:r>
          </w:p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29)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Посмотрите на предпоследнюю строку. Что вы здесь видите?</w:t>
            </w:r>
          </w:p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Каким шрифтом написаны слова?</w:t>
            </w:r>
          </w:p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Исправьте деформированное предложение.</w:t>
            </w:r>
          </w:p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Запишите получившееся предложение письменными буквами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tabs>
                <w:tab w:val="left" w:pos="2430"/>
              </w:tabs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57426E" w:rsidRDefault="0057426E">
            <w:pPr>
              <w:pStyle w:val="ParagraphStyle"/>
              <w:tabs>
                <w:tab w:val="left" w:pos="2430"/>
              </w:tabs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57426E" w:rsidRDefault="0057426E">
            <w:pPr>
              <w:pStyle w:val="ParagraphStyle"/>
              <w:tabs>
                <w:tab w:val="left" w:pos="2430"/>
              </w:tabs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57426E" w:rsidRDefault="0057426E">
            <w:pPr>
              <w:pStyle w:val="ParagraphStyle"/>
              <w:tabs>
                <w:tab w:val="left" w:pos="2430"/>
              </w:tabs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Исправляют дефор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мированно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е предло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жение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деформированное предлож</w:t>
            </w:r>
            <w:r>
              <w:rPr>
                <w:rFonts w:ascii="Times New Roman" w:hAnsi="Times New Roman" w:cs="Times New Roman"/>
                <w:lang w:val="ru-RU"/>
              </w:rPr>
              <w:t>ение. Выполняют письмо с печат</w:t>
            </w:r>
            <w:r>
              <w:rPr>
                <w:rFonts w:ascii="Times New Roman" w:hAnsi="Times New Roman" w:cs="Times New Roman"/>
                <w:lang w:val="ru-RU"/>
              </w:rPr>
              <w:t>ного шрифта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7426E" w:rsidTr="0057426E">
        <w:trPr>
          <w:jc w:val="center"/>
        </w:trPr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V. Рефлексивно-оценочный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Словесный. Беседа</w:t>
            </w:r>
          </w:p>
        </w:tc>
        <w:tc>
          <w:tcPr>
            <w:tcW w:w="4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Какую букву мы учились сегодня писать </w:t>
            </w:r>
            <w:r>
              <w:rPr>
                <w:rFonts w:ascii="Times New Roman" w:hAnsi="Times New Roman" w:cs="Times New Roman"/>
                <w:lang w:val="ru-RU"/>
              </w:rPr>
              <w:br/>
              <w:t>на уроке?</w:t>
            </w:r>
          </w:p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Что нового вы узнали сегодня на уроке?</w:t>
            </w:r>
          </w:p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Что получилось? Над ч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ем надо еще пора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ботать?</w:t>
            </w:r>
          </w:p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– Дома потренируйтесь в написании буквы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Щ</w:t>
            </w:r>
            <w:proofErr w:type="gramEnd"/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Заглавную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букву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Щ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Отвечают на вопросы учителя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Оценивают свою работу на уроке, выявляют ошибки, затруднения, планируют пути устранения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Фронтальный. Устные ответы. </w:t>
            </w:r>
          </w:p>
          <w:p w:rsidR="0057426E" w:rsidRDefault="005742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Самооценка</w:t>
            </w:r>
          </w:p>
        </w:tc>
      </w:tr>
    </w:tbl>
    <w:p w:rsidR="0057426E" w:rsidRDefault="0057426E" w:rsidP="0057426E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1904E3" w:rsidRDefault="001904E3"/>
    <w:sectPr w:rsidR="001904E3" w:rsidSect="0057426E">
      <w:pgSz w:w="15840" w:h="12240" w:orient="landscape"/>
      <w:pgMar w:top="709" w:right="1134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6E"/>
    <w:rsid w:val="001904E3"/>
    <w:rsid w:val="0057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742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742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1064</Words>
  <Characters>6068</Characters>
  <Application>Microsoft Office Word</Application>
  <DocSecurity>0</DocSecurity>
  <Lines>50</Lines>
  <Paragraphs>14</Paragraphs>
  <ScaleCrop>false</ScaleCrop>
  <Company>*</Company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</dc:creator>
  <cp:lastModifiedBy>snow</cp:lastModifiedBy>
  <cp:revision>2</cp:revision>
  <dcterms:created xsi:type="dcterms:W3CDTF">2017-01-24T13:28:00Z</dcterms:created>
  <dcterms:modified xsi:type="dcterms:W3CDTF">2017-01-24T13:33:00Z</dcterms:modified>
</cp:coreProperties>
</file>